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  <w:gridCol w:w="3140"/>
      </w:tblGrid>
      <w:tr w:rsidR="00052F43" w:rsidRPr="00052F43" w14:paraId="4F2D700F" w14:textId="77777777" w:rsidTr="00052F4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5A310" w14:textId="172F27AF" w:rsidR="00052F43" w:rsidRPr="00052F43" w:rsidRDefault="00052F43" w:rsidP="00052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ZA"/>
              </w:rPr>
            </w:pPr>
            <w:r w:rsidRPr="004954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Business Name</w:t>
            </w:r>
            <w:r w:rsidRPr="004954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 xml:space="preserve"> – COVID-19 CARE </w:t>
            </w:r>
            <w:r w:rsidRPr="004954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POLICIES AND PROCEDURES</w:t>
            </w:r>
          </w:p>
        </w:tc>
      </w:tr>
      <w:tr w:rsidR="00D67F28" w:rsidRPr="00052F43" w14:paraId="642C7304" w14:textId="77777777" w:rsidTr="004B0D0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0C1B9" w14:textId="61E309D7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 xml:space="preserve">Subject:  COVID-19 </w:t>
            </w:r>
            <w:r w:rsidR="00D67F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 xml:space="preserve">Customer </w:t>
            </w:r>
            <w:r w:rsidRPr="00052F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Virtual Consultation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49A9D" w14:textId="77777777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SOP CODE:</w:t>
            </w:r>
          </w:p>
        </w:tc>
      </w:tr>
      <w:tr w:rsidR="00D67F28" w:rsidRPr="00052F43" w14:paraId="414C40F6" w14:textId="77777777" w:rsidTr="004B0D0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55592" w14:textId="0A52A530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 xml:space="preserve">Division: 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Sales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071D8" w14:textId="77777777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052F43" w:rsidRPr="00052F43" w14:paraId="2EDF4D3E" w14:textId="77777777" w:rsidTr="00052F4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500E0" w14:textId="3672835F" w:rsidR="00052F43" w:rsidRPr="00052F43" w:rsidRDefault="00052F43" w:rsidP="00052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 xml:space="preserve">Standard:  </w:t>
            </w:r>
            <w:r w:rsidR="00C67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1-hour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online </w:t>
            </w:r>
            <w:r w:rsidR="00C67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video 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consultation to be performed prior to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bespoke jewellery work undertaken</w:t>
            </w:r>
          </w:p>
        </w:tc>
      </w:tr>
      <w:tr w:rsidR="00052F43" w:rsidRPr="00052F43" w14:paraId="7DE7F2D5" w14:textId="77777777" w:rsidTr="00052F4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32262" w14:textId="77777777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Policy: </w:t>
            </w:r>
          </w:p>
          <w:p w14:paraId="586AE1CA" w14:textId="239D1172" w:rsidR="00052F43" w:rsidRPr="00052F43" w:rsidRDefault="00052F43" w:rsidP="007D01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12ABC4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b/>
                <w:bCs/>
                <w:color w:val="12ABC4"/>
                <w:sz w:val="24"/>
                <w:szCs w:val="24"/>
                <w:lang w:eastAsia="en-ZA"/>
              </w:rPr>
              <w:t xml:space="preserve">Prevent COVID-19 Infection Risk and </w:t>
            </w:r>
            <w:r w:rsidR="00C57014">
              <w:rPr>
                <w:rFonts w:ascii="Calibri" w:eastAsia="Times New Roman" w:hAnsi="Calibri" w:cs="Calibri"/>
                <w:b/>
                <w:bCs/>
                <w:color w:val="12ABC4"/>
                <w:sz w:val="24"/>
                <w:szCs w:val="24"/>
                <w:lang w:eastAsia="en-ZA"/>
              </w:rPr>
              <w:t>opportunity to generate future income</w:t>
            </w:r>
            <w:r w:rsidR="004B0D09">
              <w:rPr>
                <w:rFonts w:ascii="Calibri" w:eastAsia="Times New Roman" w:hAnsi="Calibri" w:cs="Calibri"/>
                <w:b/>
                <w:bCs/>
                <w:color w:val="12ABC4"/>
                <w:sz w:val="24"/>
                <w:szCs w:val="24"/>
                <w:lang w:eastAsia="en-ZA"/>
              </w:rPr>
              <w:t xml:space="preserve"> </w:t>
            </w:r>
          </w:p>
          <w:p w14:paraId="1764FA92" w14:textId="59D72DF1" w:rsidR="00052F43" w:rsidRPr="00052F43" w:rsidRDefault="00C57014" w:rsidP="007D01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Video </w:t>
            </w:r>
            <w:r w:rsidR="00052F43"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meeting scheduled </w:t>
            </w:r>
            <w:r w:rsidR="009E2B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with customer</w:t>
            </w:r>
          </w:p>
          <w:p w14:paraId="17ED7401" w14:textId="6F355C87" w:rsidR="00052F43" w:rsidRDefault="00052F43" w:rsidP="007D01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Sales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to have full completed questionnaire and consent forms prior to virtual consultation</w:t>
            </w:r>
          </w:p>
          <w:p w14:paraId="0B88105A" w14:textId="07AD1A8B" w:rsidR="001D116A" w:rsidRPr="001D116A" w:rsidRDefault="00052F43" w:rsidP="00F9131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Virtual 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Consultations to be recorded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, with permission, 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and kept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on file</w:t>
            </w:r>
          </w:p>
        </w:tc>
      </w:tr>
      <w:tr w:rsidR="00052F43" w:rsidRPr="00052F43" w14:paraId="09107014" w14:textId="77777777" w:rsidTr="00052F4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BC0AD" w14:textId="77777777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ZA"/>
              </w:rPr>
              <w:t>Procedure:</w:t>
            </w:r>
          </w:p>
          <w:p w14:paraId="66CAD934" w14:textId="77777777" w:rsidR="00EB3FA4" w:rsidRDefault="00EB3FA4" w:rsidP="007D01C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Send invitation code to customer before scheduled meeting.</w:t>
            </w:r>
          </w:p>
          <w:p w14:paraId="48FB8AE2" w14:textId="67612B13" w:rsidR="00052F43" w:rsidRPr="00052F43" w:rsidRDefault="00052F43" w:rsidP="007D01C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Ensure to log on to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Z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oom</w:t>
            </w:r>
            <w:r w:rsidR="004B0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, or </w:t>
            </w:r>
            <w:r w:rsidR="00C67B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your </w:t>
            </w:r>
            <w:r w:rsidR="004B0D0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preferred video conferencing programme, 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for allocated meeting time </w:t>
            </w:r>
          </w:p>
          <w:p w14:paraId="750BD85D" w14:textId="1186CEB0" w:rsidR="00052F43" w:rsidRPr="00052F43" w:rsidRDefault="00052F43" w:rsidP="007D01C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Ensure meeting is being recorded and ask permission again</w:t>
            </w:r>
            <w:r w:rsidR="009E2B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, </w:t>
            </w: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whilst recording, if you may record the consultation to keep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on file</w:t>
            </w:r>
          </w:p>
          <w:p w14:paraId="627866F0" w14:textId="35B3E3F3" w:rsidR="00052F43" w:rsidRDefault="00D67F28" w:rsidP="007D01C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Outline the virtual consultation process</w:t>
            </w:r>
            <w:r w:rsidR="009E2B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to the customer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, discussing the key areas of:</w:t>
            </w:r>
          </w:p>
          <w:p w14:paraId="7ACD617B" w14:textId="77777777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Budget Expectations</w:t>
            </w:r>
          </w:p>
          <w:p w14:paraId="61FE57DE" w14:textId="0C9B65AC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Timeframe Expectations</w:t>
            </w:r>
            <w:r w:rsidR="00C124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&amp; Deliverables</w:t>
            </w:r>
          </w:p>
          <w:p w14:paraId="348DF911" w14:textId="77777777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Occasion / Jewellery Purpose / Jewellery Type</w:t>
            </w:r>
          </w:p>
          <w:p w14:paraId="43D2605C" w14:textId="118B2051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 w:rsidRPr="00D67F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Metal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Choice</w:t>
            </w:r>
          </w:p>
          <w:p w14:paraId="7CF646EA" w14:textId="3912CF84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Stone Choice</w:t>
            </w:r>
          </w:p>
          <w:p w14:paraId="21AFC25D" w14:textId="6DC45CF3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Stone Cut Choice</w:t>
            </w:r>
          </w:p>
          <w:p w14:paraId="212EC553" w14:textId="0A27FD73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Setting Choice</w:t>
            </w:r>
          </w:p>
          <w:p w14:paraId="3B32D87A" w14:textId="36E57650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Band Type (if Ring)</w:t>
            </w:r>
          </w:p>
          <w:p w14:paraId="1BF8AD30" w14:textId="260E20A0" w:rsidR="00D67F28" w:rsidRDefault="00D67F28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Finishing Options</w:t>
            </w:r>
          </w:p>
          <w:p w14:paraId="07065699" w14:textId="3CE94478" w:rsidR="00C1249F" w:rsidRDefault="00C1249F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Style Choice</w:t>
            </w:r>
          </w:p>
          <w:p w14:paraId="7FC80420" w14:textId="16E0049D" w:rsidR="00C1249F" w:rsidRDefault="00C1249F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Design Deposit (that goes toward final purchase price of piece) to get started on stone and metal sourcing and design</w:t>
            </w:r>
          </w:p>
          <w:p w14:paraId="7D8784F2" w14:textId="1C2AD1CA" w:rsidR="00F91313" w:rsidRDefault="00F91313" w:rsidP="007D01C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Discussion around sketching, </w:t>
            </w:r>
            <w:r w:rsidRPr="00F913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Computer Rendering &amp; 3DModel</w:t>
            </w:r>
          </w:p>
          <w:p w14:paraId="79A11363" w14:textId="082F99CF" w:rsidR="00052F43" w:rsidRDefault="004B0D09" w:rsidP="007D01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Once each of the key discussion areas have been met, agree the timeframes for the deliverables discussed</w:t>
            </w:r>
          </w:p>
          <w:p w14:paraId="03C07335" w14:textId="252C4356" w:rsidR="00052F43" w:rsidRPr="004B0D09" w:rsidRDefault="004B0D09" w:rsidP="004B0D0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Ask if the customer has any </w:t>
            </w:r>
            <w:r w:rsidR="00EB3F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further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questions and end with your commitment to making their jewellery dreams a reality</w:t>
            </w:r>
          </w:p>
        </w:tc>
      </w:tr>
      <w:tr w:rsidR="00D67F28" w:rsidRPr="00052F43" w14:paraId="26149A04" w14:textId="77777777" w:rsidTr="004B0D0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86F1A" w14:textId="77777777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Date SOP issued: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B2F5C" w14:textId="3981900B" w:rsidR="00052F43" w:rsidRPr="00052F43" w:rsidRDefault="004B0D09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Staff</w:t>
            </w:r>
            <w:r w:rsidR="00052F43"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Signature:</w:t>
            </w:r>
          </w:p>
        </w:tc>
      </w:tr>
      <w:tr w:rsidR="00D67F28" w:rsidRPr="00052F43" w14:paraId="44D00677" w14:textId="77777777" w:rsidTr="004B0D09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54AC4" w14:textId="77777777" w:rsidR="00052F43" w:rsidRPr="00052F43" w:rsidRDefault="00052F43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Date SOP trained: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22DB2" w14:textId="436EE671" w:rsidR="00052F43" w:rsidRPr="00052F43" w:rsidRDefault="004B0D09" w:rsidP="0005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Staff</w:t>
            </w:r>
            <w:r w:rsidR="002B580D"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052F43" w:rsidRPr="00052F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ZA"/>
              </w:rPr>
              <w:t>Signature:</w:t>
            </w:r>
          </w:p>
        </w:tc>
      </w:tr>
    </w:tbl>
    <w:p w14:paraId="0E038A30" w14:textId="77777777" w:rsidR="00FC32C5" w:rsidRDefault="00FC32C5" w:rsidP="002673D5"/>
    <w:sectPr w:rsidR="00FC32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04F71" w14:textId="77777777" w:rsidR="006076EC" w:rsidRDefault="006076EC" w:rsidP="00495482">
      <w:pPr>
        <w:spacing w:after="0" w:line="240" w:lineRule="auto"/>
      </w:pPr>
      <w:r>
        <w:separator/>
      </w:r>
    </w:p>
  </w:endnote>
  <w:endnote w:type="continuationSeparator" w:id="0">
    <w:p w14:paraId="63D26831" w14:textId="77777777" w:rsidR="006076EC" w:rsidRDefault="006076EC" w:rsidP="0049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EFCC" w14:textId="723AF721" w:rsidR="00495482" w:rsidRDefault="00495482">
    <w:pPr>
      <w:pStyle w:val="Footer"/>
      <w:pBdr>
        <w:bottom w:val="single" w:sz="6" w:space="1" w:color="auto"/>
      </w:pBdr>
    </w:pPr>
  </w:p>
  <w:p w14:paraId="5267C69B" w14:textId="2DFBFE27" w:rsidR="00495482" w:rsidRDefault="00495482">
    <w:pPr>
      <w:pStyle w:val="Footer"/>
    </w:pPr>
    <w:r>
      <w:t>Standard Operating Procedure – Company Name</w:t>
    </w:r>
  </w:p>
  <w:p w14:paraId="6E531DD8" w14:textId="77777777" w:rsidR="00495482" w:rsidRDefault="0049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490F" w14:textId="77777777" w:rsidR="006076EC" w:rsidRDefault="006076EC" w:rsidP="00495482">
      <w:pPr>
        <w:spacing w:after="0" w:line="240" w:lineRule="auto"/>
      </w:pPr>
      <w:r>
        <w:separator/>
      </w:r>
    </w:p>
  </w:footnote>
  <w:footnote w:type="continuationSeparator" w:id="0">
    <w:p w14:paraId="32B72436" w14:textId="77777777" w:rsidR="006076EC" w:rsidRDefault="006076EC" w:rsidP="0049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E886B" w14:textId="5CDFB6F5" w:rsidR="00495482" w:rsidRDefault="0044757D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0D7ACB9E" wp14:editId="7C2189D2">
          <wp:extent cx="701040" cy="48385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95" cy="494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302C1" w14:textId="77777777" w:rsidR="00495482" w:rsidRDefault="00495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D44D0"/>
    <w:multiLevelType w:val="multilevel"/>
    <w:tmpl w:val="61C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72A5D"/>
    <w:multiLevelType w:val="multilevel"/>
    <w:tmpl w:val="D1BE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C53405"/>
    <w:multiLevelType w:val="multilevel"/>
    <w:tmpl w:val="A6E8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82"/>
    <w:rsid w:val="00030CD1"/>
    <w:rsid w:val="00031FEA"/>
    <w:rsid w:val="00052F43"/>
    <w:rsid w:val="00092105"/>
    <w:rsid w:val="001D116A"/>
    <w:rsid w:val="001F29B2"/>
    <w:rsid w:val="001F4ADE"/>
    <w:rsid w:val="002135EA"/>
    <w:rsid w:val="002673D5"/>
    <w:rsid w:val="002B580D"/>
    <w:rsid w:val="0030554B"/>
    <w:rsid w:val="003B2FCA"/>
    <w:rsid w:val="0044757D"/>
    <w:rsid w:val="00495482"/>
    <w:rsid w:val="004B0D09"/>
    <w:rsid w:val="00580460"/>
    <w:rsid w:val="005A5ECC"/>
    <w:rsid w:val="006076EC"/>
    <w:rsid w:val="006646BA"/>
    <w:rsid w:val="00673BDD"/>
    <w:rsid w:val="006B42FD"/>
    <w:rsid w:val="00723F6A"/>
    <w:rsid w:val="007D01C0"/>
    <w:rsid w:val="00902DBC"/>
    <w:rsid w:val="0092109F"/>
    <w:rsid w:val="00953C57"/>
    <w:rsid w:val="009E2B59"/>
    <w:rsid w:val="009F0902"/>
    <w:rsid w:val="00B45C5C"/>
    <w:rsid w:val="00B623E9"/>
    <w:rsid w:val="00C1249F"/>
    <w:rsid w:val="00C57014"/>
    <w:rsid w:val="00C67BE1"/>
    <w:rsid w:val="00C935AB"/>
    <w:rsid w:val="00D67F28"/>
    <w:rsid w:val="00D810D1"/>
    <w:rsid w:val="00E029F4"/>
    <w:rsid w:val="00EB3FA4"/>
    <w:rsid w:val="00EB4B3F"/>
    <w:rsid w:val="00F91313"/>
    <w:rsid w:val="00F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00D93"/>
  <w15:chartTrackingRefBased/>
  <w15:docId w15:val="{4B2669C7-3E68-4D57-AA57-5B62D1CD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49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482"/>
  </w:style>
  <w:style w:type="paragraph" w:styleId="Footer">
    <w:name w:val="footer"/>
    <w:basedOn w:val="Normal"/>
    <w:link w:val="FooterChar"/>
    <w:uiPriority w:val="99"/>
    <w:unhideWhenUsed/>
    <w:rsid w:val="00495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82"/>
  </w:style>
  <w:style w:type="paragraph" w:styleId="ListParagraph">
    <w:name w:val="List Paragraph"/>
    <w:basedOn w:val="Normal"/>
    <w:uiPriority w:val="34"/>
    <w:qFormat/>
    <w:rsid w:val="0049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39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0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88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3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Ray</dc:creator>
  <cp:keywords/>
  <dc:description/>
  <cp:lastModifiedBy>Jennifer Ray</cp:lastModifiedBy>
  <cp:revision>2</cp:revision>
  <cp:lastPrinted>2020-05-08T13:58:00Z</cp:lastPrinted>
  <dcterms:created xsi:type="dcterms:W3CDTF">2020-05-25T16:43:00Z</dcterms:created>
  <dcterms:modified xsi:type="dcterms:W3CDTF">2020-05-25T16:43:00Z</dcterms:modified>
</cp:coreProperties>
</file>